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pStyle w:val="2"/>
        <w:spacing w:afterLines="50" w:line="42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年合肥工业大学研究生年度人物报名表</w:t>
      </w:r>
    </w:p>
    <w:tbl>
      <w:tblPr>
        <w:tblStyle w:val="5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559"/>
        <w:gridCol w:w="709"/>
        <w:gridCol w:w="567"/>
        <w:gridCol w:w="1110"/>
        <w:gridCol w:w="1418"/>
        <w:gridCol w:w="70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民族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院系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专业</w:t>
            </w:r>
          </w:p>
        </w:tc>
        <w:tc>
          <w:tcPr>
            <w:tcW w:w="3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>培养层次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color w:val="999999"/>
                <w:sz w:val="21"/>
                <w:szCs w:val="28"/>
              </w:rPr>
            </w:pPr>
            <w:r>
              <w:rPr>
                <w:rFonts w:hint="eastAsia" w:eastAsia="仿宋"/>
                <w:color w:val="808080"/>
                <w:sz w:val="21"/>
                <w:szCs w:val="28"/>
              </w:rPr>
              <w:t>硕士/博士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政治面貌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color w:val="808080"/>
                <w:sz w:val="21"/>
                <w:szCs w:val="28"/>
              </w:rPr>
              <w:t>中共党员/共青团员/群众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Email</w:t>
            </w:r>
          </w:p>
        </w:tc>
        <w:tc>
          <w:tcPr>
            <w:tcW w:w="3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所获荣誉</w:t>
            </w:r>
          </w:p>
        </w:tc>
        <w:tc>
          <w:tcPr>
            <w:tcW w:w="7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eastAsia="仿宋"/>
                <w:b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所获</w:t>
            </w:r>
            <w:r>
              <w:rPr>
                <w:rFonts w:hint="eastAsia" w:eastAsia="仿宋"/>
                <w:sz w:val="21"/>
                <w:szCs w:val="28"/>
                <w:lang w:eastAsia="zh-CN"/>
              </w:rPr>
              <w:t>省</w:t>
            </w:r>
            <w:r>
              <w:rPr>
                <w:rFonts w:eastAsia="仿宋"/>
                <w:sz w:val="21"/>
                <w:szCs w:val="28"/>
              </w:rPr>
              <w:t>级（含）以上主要的重要奖项（不多于5项）：</w:t>
            </w: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1</w:t>
            </w:r>
            <w:r>
              <w:rPr>
                <w:rFonts w:hint="eastAsia" w:eastAsia="仿宋"/>
                <w:sz w:val="21"/>
                <w:szCs w:val="28"/>
              </w:rPr>
              <w:t>.</w:t>
            </w: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2</w:t>
            </w:r>
            <w:r>
              <w:rPr>
                <w:rFonts w:hint="eastAsia" w:eastAsia="仿宋"/>
                <w:sz w:val="21"/>
                <w:szCs w:val="28"/>
              </w:rPr>
              <w:t>.</w:t>
            </w: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3</w:t>
            </w:r>
            <w:r>
              <w:rPr>
                <w:rFonts w:hint="eastAsia" w:eastAsia="仿宋"/>
                <w:sz w:val="21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事迹简介</w:t>
            </w:r>
          </w:p>
        </w:tc>
        <w:tc>
          <w:tcPr>
            <w:tcW w:w="7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参选人事迹简介（150字）</w:t>
            </w: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>班级</w:t>
            </w:r>
            <w:r>
              <w:rPr>
                <w:rFonts w:eastAsia="仿宋"/>
                <w:sz w:val="21"/>
                <w:szCs w:val="28"/>
              </w:rPr>
              <w:t>推荐</w:t>
            </w:r>
          </w:p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意见</w:t>
            </w:r>
          </w:p>
        </w:tc>
        <w:tc>
          <w:tcPr>
            <w:tcW w:w="7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beforeLines="50"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 xml:space="preserve">                                </w:t>
            </w:r>
            <w:r>
              <w:rPr>
                <w:rFonts w:eastAsia="仿宋"/>
                <w:sz w:val="21"/>
                <w:szCs w:val="28"/>
              </w:rPr>
              <w:t>签名</w:t>
            </w:r>
            <w:r>
              <w:rPr>
                <w:rFonts w:hint="eastAsia" w:eastAsia="仿宋"/>
                <w:sz w:val="21"/>
                <w:szCs w:val="28"/>
              </w:rPr>
              <w:t>：</w:t>
            </w:r>
            <w:r>
              <w:rPr>
                <w:rFonts w:eastAsia="仿宋"/>
                <w:sz w:val="21"/>
                <w:szCs w:val="28"/>
              </w:rPr>
              <w:t xml:space="preserve">       </w:t>
            </w:r>
          </w:p>
          <w:p>
            <w:pPr>
              <w:spacing w:beforeLines="50"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 xml:space="preserve">                                        </w:t>
            </w:r>
            <w:r>
              <w:rPr>
                <w:rFonts w:eastAsia="仿宋"/>
                <w:sz w:val="21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>学院推荐</w:t>
            </w:r>
          </w:p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>意见</w:t>
            </w:r>
          </w:p>
        </w:tc>
        <w:tc>
          <w:tcPr>
            <w:tcW w:w="7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 xml:space="preserve">                               盖章</w:t>
            </w:r>
          </w:p>
          <w:p>
            <w:pPr>
              <w:spacing w:line="240" w:lineRule="atLeast"/>
              <w:jc w:val="center"/>
              <w:rPr>
                <w:rFonts w:eastAsia="仿宋"/>
                <w:b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 xml:space="preserve">                                        </w:t>
            </w:r>
            <w:r>
              <w:rPr>
                <w:rFonts w:eastAsia="仿宋"/>
                <w:sz w:val="21"/>
                <w:szCs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13B"/>
    <w:rsid w:val="001B4034"/>
    <w:rsid w:val="002F0AF7"/>
    <w:rsid w:val="004E6848"/>
    <w:rsid w:val="007477FC"/>
    <w:rsid w:val="008104C4"/>
    <w:rsid w:val="008E248E"/>
    <w:rsid w:val="008F113B"/>
    <w:rsid w:val="009D01DD"/>
    <w:rsid w:val="00A02B46"/>
    <w:rsid w:val="00B41BB0"/>
    <w:rsid w:val="00C33FDE"/>
    <w:rsid w:val="00CB4D91"/>
    <w:rsid w:val="00E854F2"/>
    <w:rsid w:val="0E1456D3"/>
    <w:rsid w:val="4F5906E0"/>
    <w:rsid w:val="564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560" w:firstLineChars="200"/>
    </w:pPr>
    <w:rPr>
      <w:rFonts w:ascii="仿宋_GB2312"/>
      <w:sz w:val="28"/>
      <w:szCs w:val="2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63</Words>
  <Characters>364</Characters>
  <Lines>3</Lines>
  <Paragraphs>1</Paragraphs>
  <TotalTime>19</TotalTime>
  <ScaleCrop>false</ScaleCrop>
  <LinksUpToDate>false</LinksUpToDate>
  <CharactersWithSpaces>426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2017-10-19T03:36:00Z</dcterms:created>
  <dc:creator>闻羽(1107007)</dc:creator>
  <cp:lastModifiedBy>张*伟</cp:lastModifiedBy>
  <dcterms:modified xsi:type="dcterms:W3CDTF">2019-12-17T00:44:13Z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