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eastAsia="黑体"/>
          <w:szCs w:val="32"/>
        </w:rPr>
      </w:pPr>
      <w:r>
        <w:rPr>
          <w:rFonts w:eastAsia="黑体"/>
          <w:szCs w:val="32"/>
        </w:rPr>
        <w:t>附件2</w:t>
      </w:r>
    </w:p>
    <w:p>
      <w:pPr>
        <w:pStyle w:val="2"/>
        <w:spacing w:afterLines="50" w:line="420" w:lineRule="exact"/>
        <w:ind w:firstLine="0" w:firstLineChars="0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201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8</w:t>
      </w:r>
      <w:r>
        <w:rPr>
          <w:rFonts w:hint="eastAsia" w:ascii="方正小标宋简体" w:eastAsia="方正小标宋简体"/>
          <w:sz w:val="36"/>
          <w:szCs w:val="36"/>
        </w:rPr>
        <w:t>年合肥工业大学研究生年度人物报名表</w:t>
      </w:r>
    </w:p>
    <w:tbl>
      <w:tblPr>
        <w:tblStyle w:val="6"/>
        <w:tblW w:w="863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8"/>
        <w:gridCol w:w="1559"/>
        <w:gridCol w:w="709"/>
        <w:gridCol w:w="567"/>
        <w:gridCol w:w="1110"/>
        <w:gridCol w:w="1418"/>
        <w:gridCol w:w="709"/>
        <w:gridCol w:w="12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  <w:jc w:val="center"/>
        </w:trPr>
        <w:tc>
          <w:tcPr>
            <w:tcW w:w="128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eastAsia="仿宋"/>
                <w:sz w:val="21"/>
                <w:szCs w:val="28"/>
              </w:rPr>
            </w:pPr>
            <w:r>
              <w:rPr>
                <w:rFonts w:eastAsia="仿宋"/>
                <w:sz w:val="21"/>
                <w:szCs w:val="28"/>
              </w:rPr>
              <w:t>姓名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eastAsia="仿宋"/>
                <w:sz w:val="21"/>
                <w:szCs w:val="28"/>
              </w:rPr>
            </w:pP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eastAsia="仿宋"/>
                <w:sz w:val="21"/>
                <w:szCs w:val="28"/>
              </w:rPr>
            </w:pPr>
            <w:r>
              <w:rPr>
                <w:rFonts w:eastAsia="仿宋"/>
                <w:sz w:val="21"/>
                <w:szCs w:val="28"/>
              </w:rPr>
              <w:t>性别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eastAsia="仿宋"/>
                <w:sz w:val="21"/>
                <w:szCs w:val="28"/>
              </w:rPr>
            </w:pP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eastAsia="仿宋"/>
                <w:sz w:val="21"/>
                <w:szCs w:val="28"/>
              </w:rPr>
            </w:pPr>
            <w:r>
              <w:rPr>
                <w:rFonts w:eastAsia="仿宋"/>
                <w:sz w:val="21"/>
                <w:szCs w:val="28"/>
              </w:rPr>
              <w:t>出生年月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eastAsia="仿宋"/>
                <w:sz w:val="21"/>
                <w:szCs w:val="28"/>
              </w:rPr>
            </w:pP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eastAsia="仿宋"/>
                <w:sz w:val="21"/>
                <w:szCs w:val="28"/>
              </w:rPr>
            </w:pPr>
            <w:r>
              <w:rPr>
                <w:rFonts w:eastAsia="仿宋"/>
                <w:sz w:val="21"/>
                <w:szCs w:val="28"/>
              </w:rPr>
              <w:t>民族</w:t>
            </w:r>
          </w:p>
        </w:tc>
        <w:tc>
          <w:tcPr>
            <w:tcW w:w="1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eastAsia="仿宋"/>
                <w:sz w:val="21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  <w:jc w:val="center"/>
        </w:trPr>
        <w:tc>
          <w:tcPr>
            <w:tcW w:w="1288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eastAsia="仿宋"/>
                <w:sz w:val="21"/>
                <w:szCs w:val="28"/>
              </w:rPr>
            </w:pPr>
            <w:r>
              <w:rPr>
                <w:rFonts w:eastAsia="仿宋"/>
                <w:sz w:val="21"/>
                <w:szCs w:val="28"/>
              </w:rPr>
              <w:t>院系</w:t>
            </w:r>
          </w:p>
        </w:tc>
        <w:tc>
          <w:tcPr>
            <w:tcW w:w="283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eastAsia="仿宋"/>
                <w:sz w:val="21"/>
                <w:szCs w:val="28"/>
              </w:rPr>
            </w:pP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eastAsia="仿宋"/>
                <w:sz w:val="21"/>
                <w:szCs w:val="28"/>
              </w:rPr>
            </w:pPr>
            <w:r>
              <w:rPr>
                <w:rFonts w:eastAsia="仿宋"/>
                <w:sz w:val="21"/>
                <w:szCs w:val="28"/>
              </w:rPr>
              <w:t>专业</w:t>
            </w:r>
          </w:p>
        </w:tc>
        <w:tc>
          <w:tcPr>
            <w:tcW w:w="339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eastAsia="仿宋"/>
                <w:sz w:val="21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  <w:jc w:val="center"/>
        </w:trPr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eastAsia="仿宋"/>
                <w:sz w:val="21"/>
                <w:szCs w:val="28"/>
              </w:rPr>
            </w:pPr>
            <w:r>
              <w:rPr>
                <w:rFonts w:hint="eastAsia" w:eastAsia="仿宋"/>
                <w:sz w:val="21"/>
                <w:szCs w:val="28"/>
              </w:rPr>
              <w:t>培养层次</w:t>
            </w:r>
          </w:p>
        </w:tc>
        <w:tc>
          <w:tcPr>
            <w:tcW w:w="2835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eastAsia="仿宋"/>
                <w:color w:val="999999"/>
                <w:sz w:val="21"/>
                <w:szCs w:val="28"/>
              </w:rPr>
            </w:pPr>
            <w:r>
              <w:rPr>
                <w:rFonts w:hint="eastAsia" w:eastAsia="仿宋"/>
                <w:color w:val="808080"/>
                <w:sz w:val="21"/>
                <w:szCs w:val="28"/>
              </w:rPr>
              <w:t>硕士/博士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eastAsia="仿宋"/>
                <w:sz w:val="21"/>
                <w:szCs w:val="28"/>
              </w:rPr>
            </w:pPr>
            <w:r>
              <w:rPr>
                <w:rFonts w:eastAsia="仿宋"/>
                <w:sz w:val="21"/>
                <w:szCs w:val="28"/>
              </w:rPr>
              <w:t>政治面貌</w:t>
            </w:r>
          </w:p>
        </w:tc>
        <w:tc>
          <w:tcPr>
            <w:tcW w:w="3397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eastAsia="仿宋"/>
                <w:sz w:val="21"/>
                <w:szCs w:val="28"/>
              </w:rPr>
            </w:pPr>
            <w:r>
              <w:rPr>
                <w:rFonts w:eastAsia="仿宋"/>
                <w:color w:val="808080"/>
                <w:sz w:val="21"/>
                <w:szCs w:val="28"/>
              </w:rPr>
              <w:t>中共党员/共青团员/群众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1" w:hRule="atLeast"/>
          <w:jc w:val="center"/>
        </w:trPr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ind w:firstLine="210" w:firstLineChars="100"/>
              <w:rPr>
                <w:rFonts w:eastAsia="仿宋"/>
                <w:sz w:val="21"/>
                <w:szCs w:val="28"/>
              </w:rPr>
            </w:pPr>
            <w:r>
              <w:rPr>
                <w:rFonts w:eastAsia="仿宋"/>
                <w:sz w:val="21"/>
                <w:szCs w:val="28"/>
              </w:rPr>
              <w:t>联系电话</w:t>
            </w:r>
          </w:p>
        </w:tc>
        <w:tc>
          <w:tcPr>
            <w:tcW w:w="283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eastAsia="仿宋"/>
                <w:sz w:val="21"/>
                <w:szCs w:val="28"/>
              </w:rPr>
            </w:pP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eastAsia="仿宋"/>
                <w:sz w:val="21"/>
                <w:szCs w:val="28"/>
              </w:rPr>
            </w:pPr>
            <w:r>
              <w:rPr>
                <w:rFonts w:eastAsia="仿宋"/>
                <w:sz w:val="21"/>
                <w:szCs w:val="28"/>
              </w:rPr>
              <w:t>Email</w:t>
            </w:r>
          </w:p>
        </w:tc>
        <w:tc>
          <w:tcPr>
            <w:tcW w:w="339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eastAsia="仿宋"/>
                <w:sz w:val="21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51" w:hRule="atLeast"/>
          <w:jc w:val="center"/>
        </w:trPr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sz w:val="21"/>
                <w:szCs w:val="28"/>
              </w:rPr>
            </w:pPr>
            <w:r>
              <w:rPr>
                <w:rFonts w:eastAsia="仿宋"/>
                <w:sz w:val="21"/>
                <w:szCs w:val="28"/>
              </w:rPr>
              <w:t>所获荣誉</w:t>
            </w:r>
          </w:p>
        </w:tc>
        <w:tc>
          <w:tcPr>
            <w:tcW w:w="7342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spacing w:line="240" w:lineRule="atLeast"/>
              <w:rPr>
                <w:rFonts w:eastAsia="仿宋"/>
                <w:b/>
                <w:sz w:val="21"/>
                <w:szCs w:val="28"/>
              </w:rPr>
            </w:pPr>
            <w:r>
              <w:rPr>
                <w:rFonts w:eastAsia="仿宋"/>
                <w:sz w:val="21"/>
                <w:szCs w:val="28"/>
              </w:rPr>
              <w:t>所获</w:t>
            </w:r>
            <w:r>
              <w:rPr>
                <w:rFonts w:hint="eastAsia" w:eastAsia="仿宋"/>
                <w:sz w:val="21"/>
                <w:szCs w:val="28"/>
                <w:lang w:val="en-US" w:eastAsia="zh-CN"/>
              </w:rPr>
              <w:t>校</w:t>
            </w:r>
            <w:bookmarkStart w:id="0" w:name="_GoBack"/>
            <w:bookmarkEnd w:id="0"/>
            <w:r>
              <w:rPr>
                <w:rFonts w:eastAsia="仿宋"/>
                <w:sz w:val="21"/>
                <w:szCs w:val="28"/>
              </w:rPr>
              <w:t>级（含）以上主要的重要奖项（不多于5项）：</w:t>
            </w:r>
          </w:p>
          <w:p>
            <w:pPr>
              <w:spacing w:line="240" w:lineRule="atLeast"/>
              <w:rPr>
                <w:rFonts w:eastAsia="仿宋"/>
                <w:sz w:val="21"/>
                <w:szCs w:val="28"/>
              </w:rPr>
            </w:pPr>
            <w:r>
              <w:rPr>
                <w:rFonts w:eastAsia="仿宋"/>
                <w:sz w:val="21"/>
                <w:szCs w:val="28"/>
              </w:rPr>
              <w:t>1</w:t>
            </w:r>
            <w:r>
              <w:rPr>
                <w:rFonts w:hint="eastAsia" w:eastAsia="仿宋"/>
                <w:sz w:val="21"/>
                <w:szCs w:val="28"/>
              </w:rPr>
              <w:t>.</w:t>
            </w:r>
          </w:p>
          <w:p>
            <w:pPr>
              <w:spacing w:line="240" w:lineRule="atLeast"/>
              <w:rPr>
                <w:rFonts w:eastAsia="仿宋"/>
                <w:sz w:val="21"/>
                <w:szCs w:val="28"/>
              </w:rPr>
            </w:pPr>
            <w:r>
              <w:rPr>
                <w:rFonts w:eastAsia="仿宋"/>
                <w:sz w:val="21"/>
                <w:szCs w:val="28"/>
              </w:rPr>
              <w:t>2</w:t>
            </w:r>
            <w:r>
              <w:rPr>
                <w:rFonts w:hint="eastAsia" w:eastAsia="仿宋"/>
                <w:sz w:val="21"/>
                <w:szCs w:val="28"/>
              </w:rPr>
              <w:t>.</w:t>
            </w:r>
          </w:p>
          <w:p>
            <w:pPr>
              <w:spacing w:line="240" w:lineRule="atLeast"/>
              <w:rPr>
                <w:rFonts w:eastAsia="仿宋"/>
                <w:sz w:val="21"/>
                <w:szCs w:val="28"/>
              </w:rPr>
            </w:pPr>
            <w:r>
              <w:rPr>
                <w:rFonts w:eastAsia="仿宋"/>
                <w:sz w:val="21"/>
                <w:szCs w:val="28"/>
              </w:rPr>
              <w:t>3</w:t>
            </w:r>
            <w:r>
              <w:rPr>
                <w:rFonts w:hint="eastAsia" w:eastAsia="仿宋"/>
                <w:sz w:val="21"/>
                <w:szCs w:val="28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41" w:hRule="atLeast"/>
          <w:jc w:val="center"/>
        </w:trPr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sz w:val="21"/>
                <w:szCs w:val="28"/>
              </w:rPr>
            </w:pPr>
            <w:r>
              <w:rPr>
                <w:rFonts w:eastAsia="仿宋"/>
                <w:sz w:val="21"/>
                <w:szCs w:val="28"/>
              </w:rPr>
              <w:t>事迹简介</w:t>
            </w:r>
          </w:p>
        </w:tc>
        <w:tc>
          <w:tcPr>
            <w:tcW w:w="7342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spacing w:line="240" w:lineRule="atLeast"/>
              <w:rPr>
                <w:rFonts w:eastAsia="仿宋"/>
                <w:sz w:val="21"/>
                <w:szCs w:val="28"/>
              </w:rPr>
            </w:pPr>
            <w:r>
              <w:rPr>
                <w:rFonts w:eastAsia="仿宋"/>
                <w:sz w:val="21"/>
                <w:szCs w:val="28"/>
              </w:rPr>
              <w:t>参选人事迹简介（150字）</w:t>
            </w:r>
          </w:p>
          <w:p>
            <w:pPr>
              <w:spacing w:line="240" w:lineRule="atLeast"/>
              <w:rPr>
                <w:rFonts w:eastAsia="仿宋"/>
                <w:sz w:val="21"/>
                <w:szCs w:val="28"/>
              </w:rPr>
            </w:pPr>
          </w:p>
          <w:p>
            <w:pPr>
              <w:spacing w:line="240" w:lineRule="atLeast"/>
              <w:rPr>
                <w:rFonts w:eastAsia="仿宋"/>
                <w:sz w:val="21"/>
                <w:szCs w:val="28"/>
              </w:rPr>
            </w:pPr>
          </w:p>
          <w:p>
            <w:pPr>
              <w:spacing w:line="240" w:lineRule="atLeast"/>
              <w:rPr>
                <w:rFonts w:eastAsia="仿宋"/>
                <w:sz w:val="21"/>
                <w:szCs w:val="28"/>
              </w:rPr>
            </w:pPr>
          </w:p>
          <w:p>
            <w:pPr>
              <w:spacing w:line="240" w:lineRule="atLeast"/>
              <w:rPr>
                <w:rFonts w:eastAsia="仿宋"/>
                <w:sz w:val="21"/>
                <w:szCs w:val="28"/>
              </w:rPr>
            </w:pPr>
          </w:p>
          <w:p>
            <w:pPr>
              <w:spacing w:line="240" w:lineRule="atLeast"/>
              <w:rPr>
                <w:rFonts w:eastAsia="仿宋"/>
                <w:sz w:val="21"/>
                <w:szCs w:val="28"/>
              </w:rPr>
            </w:pPr>
          </w:p>
          <w:p>
            <w:pPr>
              <w:spacing w:line="240" w:lineRule="atLeast"/>
              <w:rPr>
                <w:rFonts w:eastAsia="仿宋"/>
                <w:sz w:val="21"/>
                <w:szCs w:val="28"/>
              </w:rPr>
            </w:pPr>
          </w:p>
          <w:p>
            <w:pPr>
              <w:spacing w:line="240" w:lineRule="atLeast"/>
              <w:rPr>
                <w:rFonts w:eastAsia="仿宋"/>
                <w:sz w:val="21"/>
                <w:szCs w:val="28"/>
              </w:rPr>
            </w:pPr>
          </w:p>
          <w:p>
            <w:pPr>
              <w:spacing w:line="240" w:lineRule="atLeast"/>
              <w:rPr>
                <w:rFonts w:eastAsia="仿宋"/>
                <w:sz w:val="21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5" w:hRule="atLeast"/>
          <w:jc w:val="center"/>
        </w:trPr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sz w:val="21"/>
                <w:szCs w:val="28"/>
              </w:rPr>
            </w:pPr>
            <w:r>
              <w:rPr>
                <w:rFonts w:hint="eastAsia" w:eastAsia="仿宋"/>
                <w:sz w:val="21"/>
                <w:szCs w:val="28"/>
              </w:rPr>
              <w:t>班级</w:t>
            </w:r>
            <w:r>
              <w:rPr>
                <w:rFonts w:eastAsia="仿宋"/>
                <w:sz w:val="21"/>
                <w:szCs w:val="28"/>
              </w:rPr>
              <w:t>推荐</w:t>
            </w:r>
          </w:p>
          <w:p>
            <w:pPr>
              <w:spacing w:line="300" w:lineRule="exact"/>
              <w:jc w:val="center"/>
              <w:rPr>
                <w:rFonts w:eastAsia="仿宋"/>
                <w:sz w:val="21"/>
                <w:szCs w:val="28"/>
              </w:rPr>
            </w:pPr>
            <w:r>
              <w:rPr>
                <w:rFonts w:eastAsia="仿宋"/>
                <w:sz w:val="21"/>
                <w:szCs w:val="28"/>
              </w:rPr>
              <w:t>意见</w:t>
            </w:r>
          </w:p>
        </w:tc>
        <w:tc>
          <w:tcPr>
            <w:tcW w:w="7342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eastAsia="仿宋"/>
                <w:sz w:val="21"/>
                <w:szCs w:val="28"/>
              </w:rPr>
            </w:pPr>
          </w:p>
          <w:p>
            <w:pPr>
              <w:spacing w:line="240" w:lineRule="atLeast"/>
              <w:rPr>
                <w:rFonts w:eastAsia="仿宋"/>
                <w:sz w:val="21"/>
                <w:szCs w:val="28"/>
              </w:rPr>
            </w:pPr>
          </w:p>
          <w:p>
            <w:pPr>
              <w:spacing w:line="240" w:lineRule="atLeast"/>
              <w:rPr>
                <w:rFonts w:eastAsia="仿宋"/>
                <w:sz w:val="21"/>
                <w:szCs w:val="28"/>
              </w:rPr>
            </w:pPr>
          </w:p>
          <w:p>
            <w:pPr>
              <w:spacing w:beforeLines="50" w:line="240" w:lineRule="atLeast"/>
              <w:jc w:val="center"/>
              <w:rPr>
                <w:rFonts w:eastAsia="仿宋"/>
                <w:sz w:val="21"/>
                <w:szCs w:val="28"/>
              </w:rPr>
            </w:pPr>
            <w:r>
              <w:rPr>
                <w:rFonts w:hint="eastAsia" w:eastAsia="仿宋"/>
                <w:sz w:val="21"/>
                <w:szCs w:val="28"/>
              </w:rPr>
              <w:t xml:space="preserve">                                </w:t>
            </w:r>
            <w:r>
              <w:rPr>
                <w:rFonts w:eastAsia="仿宋"/>
                <w:sz w:val="21"/>
                <w:szCs w:val="28"/>
              </w:rPr>
              <w:t>签名</w:t>
            </w:r>
            <w:r>
              <w:rPr>
                <w:rFonts w:hint="eastAsia" w:eastAsia="仿宋"/>
                <w:sz w:val="21"/>
                <w:szCs w:val="28"/>
              </w:rPr>
              <w:t>：</w:t>
            </w:r>
            <w:r>
              <w:rPr>
                <w:rFonts w:eastAsia="仿宋"/>
                <w:sz w:val="21"/>
                <w:szCs w:val="28"/>
              </w:rPr>
              <w:t xml:space="preserve">       </w:t>
            </w:r>
          </w:p>
          <w:p>
            <w:pPr>
              <w:spacing w:beforeLines="50" w:line="240" w:lineRule="atLeast"/>
              <w:jc w:val="center"/>
              <w:rPr>
                <w:rFonts w:eastAsia="仿宋"/>
                <w:sz w:val="21"/>
                <w:szCs w:val="28"/>
              </w:rPr>
            </w:pPr>
            <w:r>
              <w:rPr>
                <w:rFonts w:hint="eastAsia" w:eastAsia="仿宋"/>
                <w:sz w:val="21"/>
                <w:szCs w:val="28"/>
              </w:rPr>
              <w:t xml:space="preserve">                                        </w:t>
            </w:r>
            <w:r>
              <w:rPr>
                <w:rFonts w:eastAsia="仿宋"/>
                <w:sz w:val="21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2" w:hRule="atLeast"/>
          <w:jc w:val="center"/>
        </w:trPr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sz w:val="21"/>
                <w:szCs w:val="28"/>
              </w:rPr>
            </w:pPr>
            <w:r>
              <w:rPr>
                <w:rFonts w:hint="eastAsia" w:eastAsia="仿宋"/>
                <w:sz w:val="21"/>
                <w:szCs w:val="28"/>
              </w:rPr>
              <w:t>学院推荐</w:t>
            </w:r>
          </w:p>
          <w:p>
            <w:pPr>
              <w:spacing w:line="300" w:lineRule="exact"/>
              <w:jc w:val="center"/>
              <w:rPr>
                <w:rFonts w:eastAsia="仿宋"/>
                <w:sz w:val="21"/>
                <w:szCs w:val="28"/>
              </w:rPr>
            </w:pPr>
            <w:r>
              <w:rPr>
                <w:rFonts w:hint="eastAsia" w:eastAsia="仿宋"/>
                <w:sz w:val="21"/>
                <w:szCs w:val="28"/>
              </w:rPr>
              <w:t>意见</w:t>
            </w:r>
          </w:p>
        </w:tc>
        <w:tc>
          <w:tcPr>
            <w:tcW w:w="7342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eastAsia="仿宋"/>
                <w:sz w:val="21"/>
                <w:szCs w:val="28"/>
              </w:rPr>
            </w:pPr>
          </w:p>
          <w:p>
            <w:pPr>
              <w:spacing w:line="240" w:lineRule="atLeast"/>
              <w:jc w:val="center"/>
              <w:rPr>
                <w:rFonts w:eastAsia="仿宋"/>
                <w:sz w:val="21"/>
                <w:szCs w:val="28"/>
              </w:rPr>
            </w:pPr>
          </w:p>
          <w:p>
            <w:pPr>
              <w:spacing w:line="240" w:lineRule="atLeast"/>
              <w:jc w:val="center"/>
              <w:rPr>
                <w:rFonts w:eastAsia="仿宋"/>
                <w:sz w:val="21"/>
                <w:szCs w:val="28"/>
              </w:rPr>
            </w:pPr>
          </w:p>
          <w:p>
            <w:pPr>
              <w:spacing w:line="240" w:lineRule="atLeast"/>
              <w:jc w:val="center"/>
              <w:rPr>
                <w:rFonts w:eastAsia="仿宋"/>
                <w:sz w:val="21"/>
                <w:szCs w:val="28"/>
              </w:rPr>
            </w:pPr>
            <w:r>
              <w:rPr>
                <w:rFonts w:hint="eastAsia" w:eastAsia="仿宋"/>
                <w:sz w:val="21"/>
                <w:szCs w:val="28"/>
              </w:rPr>
              <w:t xml:space="preserve">                               盖章</w:t>
            </w:r>
          </w:p>
          <w:p>
            <w:pPr>
              <w:spacing w:line="240" w:lineRule="atLeast"/>
              <w:jc w:val="center"/>
              <w:rPr>
                <w:rFonts w:eastAsia="仿宋"/>
                <w:b/>
                <w:sz w:val="21"/>
                <w:szCs w:val="28"/>
              </w:rPr>
            </w:pPr>
            <w:r>
              <w:rPr>
                <w:rFonts w:hint="eastAsia" w:eastAsia="仿宋"/>
                <w:sz w:val="21"/>
                <w:szCs w:val="28"/>
              </w:rPr>
              <w:t xml:space="preserve">                                        </w:t>
            </w:r>
            <w:r>
              <w:rPr>
                <w:rFonts w:eastAsia="仿宋"/>
                <w:sz w:val="21"/>
                <w:szCs w:val="28"/>
              </w:rPr>
              <w:t>年   月   日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F113B"/>
    <w:rsid w:val="001B4034"/>
    <w:rsid w:val="002F0AF7"/>
    <w:rsid w:val="004E6848"/>
    <w:rsid w:val="007477FC"/>
    <w:rsid w:val="008104C4"/>
    <w:rsid w:val="008E248E"/>
    <w:rsid w:val="008F113B"/>
    <w:rsid w:val="009D01DD"/>
    <w:rsid w:val="00A02B46"/>
    <w:rsid w:val="00B41BB0"/>
    <w:rsid w:val="00C33FDE"/>
    <w:rsid w:val="00CB4D91"/>
    <w:rsid w:val="00E854F2"/>
    <w:rsid w:val="0E1456D3"/>
    <w:rsid w:val="4F590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8"/>
    <w:uiPriority w:val="0"/>
    <w:pPr>
      <w:ind w:firstLine="560" w:firstLineChars="200"/>
    </w:pPr>
    <w:rPr>
      <w:rFonts w:ascii="仿宋_GB2312"/>
      <w:sz w:val="28"/>
      <w:szCs w:val="28"/>
    </w:rPr>
  </w:style>
  <w:style w:type="paragraph" w:styleId="3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Char"/>
    <w:basedOn w:val="5"/>
    <w:link w:val="3"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8">
    <w:name w:val="正文文本缩进 Char"/>
    <w:basedOn w:val="5"/>
    <w:link w:val="2"/>
    <w:uiPriority w:val="0"/>
    <w:rPr>
      <w:rFonts w:ascii="仿宋_GB2312" w:hAnsi="Times New Roman" w:eastAsia="仿宋_GB2312" w:cs="Times New Roman"/>
      <w:sz w:val="28"/>
      <w:szCs w:val="28"/>
    </w:rPr>
  </w:style>
  <w:style w:type="character" w:customStyle="1" w:styleId="9">
    <w:name w:val="页眉 Char"/>
    <w:basedOn w:val="5"/>
    <w:link w:val="4"/>
    <w:uiPriority w:val="99"/>
    <w:rPr>
      <w:rFonts w:ascii="Times New Roman" w:hAnsi="Times New Roman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</Pages>
  <Words>63</Words>
  <Characters>364</Characters>
  <Lines>3</Lines>
  <Paragraphs>1</Paragraphs>
  <TotalTime>19</TotalTime>
  <ScaleCrop>false</ScaleCrop>
  <LinksUpToDate>false</LinksUpToDate>
  <CharactersWithSpaces>426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2017-10-19T03:36:00Z</dcterms:created>
  <dc:creator>闻羽(1107007)</dc:creator>
  <cp:lastModifiedBy>Administrator</cp:lastModifiedBy>
  <dcterms:modified xsi:type="dcterms:W3CDTF">2018-12-06T01:02:24Z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